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2" w:rsidRPr="005D6D2A" w:rsidRDefault="005D6D2A" w:rsidP="005D6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2A">
        <w:rPr>
          <w:rFonts w:ascii="Times New Roman" w:hAnsi="Times New Roman" w:cs="Times New Roman"/>
          <w:b/>
          <w:sz w:val="28"/>
          <w:szCs w:val="28"/>
        </w:rPr>
        <w:t>Очередность документов</w:t>
      </w:r>
    </w:p>
    <w:p w:rsidR="005D6D2A" w:rsidRDefault="005D6D2A"/>
    <w:p w:rsidR="005D6D2A" w:rsidRPr="005D6D2A" w:rsidRDefault="005D6D2A" w:rsidP="005D6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6D2A">
        <w:rPr>
          <w:rFonts w:ascii="Times New Roman" w:hAnsi="Times New Roman" w:cs="Times New Roman"/>
          <w:sz w:val="28"/>
          <w:szCs w:val="28"/>
        </w:rPr>
        <w:t>Положение конкурса</w:t>
      </w:r>
    </w:p>
    <w:p w:rsidR="005D6D2A" w:rsidRPr="005D6D2A" w:rsidRDefault="005D6D2A" w:rsidP="005D6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D2A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5D6D2A" w:rsidRPr="005D6D2A" w:rsidRDefault="005D6D2A" w:rsidP="005D6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D2A">
        <w:rPr>
          <w:rFonts w:ascii="Times New Roman" w:hAnsi="Times New Roman" w:cs="Times New Roman"/>
          <w:sz w:val="28"/>
          <w:szCs w:val="28"/>
        </w:rPr>
        <w:t>Деятельность в рамках реализации проекта</w:t>
      </w:r>
    </w:p>
    <w:p w:rsidR="005D6D2A" w:rsidRDefault="005D6D2A" w:rsidP="005D6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D2A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5D6D2A" w:rsidRPr="005D6D2A" w:rsidRDefault="005D6D2A" w:rsidP="005D6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5D6D2A" w:rsidRPr="005D6D2A" w:rsidRDefault="005D6D2A" w:rsidP="005D6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D2A" w:rsidRDefault="005D6D2A"/>
    <w:sectPr w:rsidR="005D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6946"/>
    <w:multiLevelType w:val="hybridMultilevel"/>
    <w:tmpl w:val="9492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2A"/>
    <w:rsid w:val="00253D72"/>
    <w:rsid w:val="005D6D2A"/>
    <w:rsid w:val="00A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2022-04-06T07:30:00Z</cp:lastPrinted>
  <dcterms:created xsi:type="dcterms:W3CDTF">2022-04-06T07:27:00Z</dcterms:created>
  <dcterms:modified xsi:type="dcterms:W3CDTF">2022-04-06T08:21:00Z</dcterms:modified>
</cp:coreProperties>
</file>